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82A" w:rsidRDefault="0093282A" w:rsidP="003348F3">
      <w:pPr>
        <w:jc w:val="center"/>
        <w:rPr>
          <w:rFonts w:ascii="Angsana New" w:hAnsi="Angsana New"/>
          <w:b/>
          <w:bCs/>
          <w:cs/>
        </w:rPr>
      </w:pPr>
      <w:r>
        <w:rPr>
          <w:rFonts w:ascii="Angsana New" w:hAnsi="Angsana New"/>
          <w:b/>
          <w:bCs/>
          <w:cs/>
        </w:rPr>
        <w:t>แบบรายงานแผนปฏิบัติการจัดซื้อจัดจ้าง  ปีงบประมาณ  2554</w:t>
      </w:r>
    </w:p>
    <w:p w:rsidR="0093282A" w:rsidRDefault="0093282A" w:rsidP="003348F3">
      <w:pPr>
        <w:jc w:val="center"/>
        <w:rPr>
          <w:rFonts w:ascii="Angsana New" w:hAnsi="Angsana New"/>
          <w:b/>
          <w:bCs/>
        </w:rPr>
      </w:pPr>
      <w:r>
        <w:rPr>
          <w:rFonts w:ascii="Angsana New" w:hAnsi="Angsana New"/>
          <w:b/>
          <w:bCs/>
          <w:cs/>
        </w:rPr>
        <w:t>หน่วยงาน  องค์การบริหารส่วนตำบลควนสตอ</w:t>
      </w:r>
      <w:r>
        <w:rPr>
          <w:rFonts w:ascii="Angsana New" w:hAnsi="Angsana New"/>
          <w:b/>
          <w:bCs/>
        </w:rPr>
        <w:t xml:space="preserve">  </w:t>
      </w:r>
      <w:r>
        <w:rPr>
          <w:rFonts w:ascii="Angsana New" w:hAnsi="Angsana New"/>
          <w:b/>
          <w:bCs/>
          <w:cs/>
        </w:rPr>
        <w:t>อำเภอควนโดน  จังหวัดสตูล</w:t>
      </w:r>
    </w:p>
    <w:p w:rsidR="0093282A" w:rsidRPr="00DA2ED7" w:rsidRDefault="0093282A" w:rsidP="003348F3">
      <w:pPr>
        <w:jc w:val="center"/>
        <w:rPr>
          <w:rFonts w:ascii="Angsana New" w:hAnsi="Angsana New"/>
          <w:b/>
          <w:bCs/>
          <w:cs/>
        </w:rPr>
      </w:pPr>
    </w:p>
    <w:tbl>
      <w:tblPr>
        <w:tblW w:w="1620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1800"/>
        <w:gridCol w:w="1980"/>
        <w:gridCol w:w="900"/>
        <w:gridCol w:w="900"/>
        <w:gridCol w:w="720"/>
        <w:gridCol w:w="540"/>
        <w:gridCol w:w="540"/>
        <w:gridCol w:w="540"/>
        <w:gridCol w:w="720"/>
        <w:gridCol w:w="540"/>
        <w:gridCol w:w="540"/>
        <w:gridCol w:w="1080"/>
        <w:gridCol w:w="1080"/>
        <w:gridCol w:w="900"/>
        <w:gridCol w:w="900"/>
        <w:gridCol w:w="900"/>
        <w:gridCol w:w="1080"/>
      </w:tblGrid>
      <w:tr w:rsidR="0093282A" w:rsidRPr="00A26833">
        <w:trPr>
          <w:cantSplit/>
          <w:trHeight w:val="381"/>
        </w:trPr>
        <w:tc>
          <w:tcPr>
            <w:tcW w:w="540" w:type="dxa"/>
            <w:vMerge w:val="restart"/>
            <w:vAlign w:val="center"/>
          </w:tcPr>
          <w:p w:rsidR="0093282A" w:rsidRPr="00A26833" w:rsidRDefault="0093282A" w:rsidP="00CA5F88">
            <w:pPr>
              <w:spacing w:before="360"/>
              <w:jc w:val="center"/>
              <w:rPr>
                <w:rFonts w:ascii="Angsana New" w:hAnsi="Angsana New"/>
                <w:sz w:val="21"/>
                <w:szCs w:val="21"/>
              </w:rPr>
            </w:pPr>
            <w:r w:rsidRPr="00A26833">
              <w:rPr>
                <w:rFonts w:ascii="Angsana New" w:hAnsi="Angsana New"/>
                <w:sz w:val="21"/>
                <w:szCs w:val="21"/>
                <w:cs/>
              </w:rPr>
              <w:t>ลำดับที่</w:t>
            </w:r>
          </w:p>
        </w:tc>
        <w:tc>
          <w:tcPr>
            <w:tcW w:w="1800" w:type="dxa"/>
            <w:vAlign w:val="center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 w:rsidRPr="00A26833">
              <w:rPr>
                <w:rFonts w:ascii="Angsana New" w:hAnsi="Angsana New"/>
                <w:sz w:val="21"/>
                <w:szCs w:val="21"/>
                <w:cs/>
              </w:rPr>
              <w:t>แผนงาน</w:t>
            </w:r>
          </w:p>
        </w:tc>
        <w:tc>
          <w:tcPr>
            <w:tcW w:w="2880" w:type="dxa"/>
            <w:gridSpan w:val="2"/>
            <w:vAlign w:val="center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 w:rsidRPr="00A26833">
              <w:rPr>
                <w:rFonts w:ascii="Angsana New" w:hAnsi="Angsana New"/>
                <w:sz w:val="21"/>
                <w:szCs w:val="21"/>
                <w:cs/>
              </w:rPr>
              <w:t>หมวดค่าครุภัณฑ์ที่ดินและสิ่งก่อสร้าง</w:t>
            </w:r>
          </w:p>
        </w:tc>
        <w:tc>
          <w:tcPr>
            <w:tcW w:w="1620" w:type="dxa"/>
            <w:gridSpan w:val="2"/>
            <w:vAlign w:val="center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 w:rsidRPr="00A26833">
              <w:rPr>
                <w:rFonts w:ascii="Angsana New" w:hAnsi="Angsana New"/>
                <w:sz w:val="21"/>
                <w:szCs w:val="21"/>
                <w:cs/>
              </w:rPr>
              <w:t>ลักษณะงาน( / )</w:t>
            </w:r>
          </w:p>
        </w:tc>
        <w:tc>
          <w:tcPr>
            <w:tcW w:w="2340" w:type="dxa"/>
            <w:gridSpan w:val="4"/>
            <w:vAlign w:val="center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 w:rsidRPr="00A26833">
              <w:rPr>
                <w:rFonts w:ascii="Angsana New" w:hAnsi="Angsana New"/>
                <w:sz w:val="21"/>
                <w:szCs w:val="21"/>
                <w:cs/>
              </w:rPr>
              <w:t>วิธีการ ( / )</w:t>
            </w:r>
          </w:p>
        </w:tc>
        <w:tc>
          <w:tcPr>
            <w:tcW w:w="1080" w:type="dxa"/>
            <w:gridSpan w:val="2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 w:rsidRPr="00A26833">
              <w:rPr>
                <w:rFonts w:ascii="Angsana New" w:hAnsi="Angsana New"/>
                <w:sz w:val="21"/>
                <w:szCs w:val="21"/>
                <w:cs/>
              </w:rPr>
              <w:t>ออกแบบหรือกำหนด</w:t>
            </w:r>
            <w:r>
              <w:rPr>
                <w:rFonts w:ascii="Angsana New" w:hAnsi="Angsana New"/>
                <w:sz w:val="21"/>
                <w:szCs w:val="21"/>
                <w:cs/>
              </w:rPr>
              <w:t xml:space="preserve"> </w:t>
            </w:r>
            <w:r w:rsidRPr="00A26833">
              <w:rPr>
                <w:rFonts w:ascii="Angsana New" w:hAnsi="Angsana New"/>
                <w:sz w:val="21"/>
                <w:szCs w:val="21"/>
                <w:cs/>
              </w:rPr>
              <w:t>คุณลักษณะเฉพาะ</w:t>
            </w:r>
            <w:r>
              <w:rPr>
                <w:rFonts w:ascii="Angsana New" w:hAnsi="Angsana New"/>
                <w:sz w:val="21"/>
                <w:szCs w:val="21"/>
                <w:cs/>
              </w:rPr>
              <w:t>แล้ว</w:t>
            </w:r>
          </w:p>
        </w:tc>
        <w:tc>
          <w:tcPr>
            <w:tcW w:w="3060" w:type="dxa"/>
            <w:gridSpan w:val="3"/>
            <w:vAlign w:val="center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 w:rsidRPr="00A26833">
              <w:rPr>
                <w:rFonts w:ascii="Angsana New" w:hAnsi="Angsana New"/>
                <w:sz w:val="21"/>
                <w:szCs w:val="21"/>
                <w:cs/>
              </w:rPr>
              <w:t>แผนปฏิบัติการ</w:t>
            </w:r>
          </w:p>
        </w:tc>
        <w:tc>
          <w:tcPr>
            <w:tcW w:w="1800" w:type="dxa"/>
            <w:gridSpan w:val="2"/>
            <w:vAlign w:val="center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>
              <w:rPr>
                <w:rFonts w:ascii="Angsana New" w:hAnsi="Angsana New"/>
                <w:sz w:val="21"/>
                <w:szCs w:val="21"/>
                <w:cs/>
              </w:rPr>
              <w:t>แผนการจ่ายเงิน</w:t>
            </w:r>
          </w:p>
        </w:tc>
        <w:tc>
          <w:tcPr>
            <w:tcW w:w="1080" w:type="dxa"/>
            <w:vMerge w:val="restart"/>
            <w:vAlign w:val="center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>
              <w:rPr>
                <w:rFonts w:ascii="Angsana New" w:hAnsi="Angsana New"/>
                <w:sz w:val="21"/>
                <w:szCs w:val="21"/>
                <w:cs/>
              </w:rPr>
              <w:t>หมายเหตุ</w:t>
            </w:r>
          </w:p>
        </w:tc>
      </w:tr>
      <w:tr w:rsidR="0093282A" w:rsidRPr="00A26833">
        <w:trPr>
          <w:cantSplit/>
          <w:trHeight w:val="380"/>
        </w:trPr>
        <w:tc>
          <w:tcPr>
            <w:tcW w:w="540" w:type="dxa"/>
            <w:vMerge/>
            <w:vAlign w:val="center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</w:p>
        </w:tc>
        <w:tc>
          <w:tcPr>
            <w:tcW w:w="1800" w:type="dxa"/>
            <w:vAlign w:val="center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 w:rsidRPr="00A26833">
              <w:rPr>
                <w:rFonts w:ascii="Angsana New" w:hAnsi="Angsana New"/>
                <w:sz w:val="21"/>
                <w:szCs w:val="21"/>
                <w:cs/>
              </w:rPr>
              <w:t>งาน/โครงการ</w:t>
            </w:r>
          </w:p>
        </w:tc>
        <w:tc>
          <w:tcPr>
            <w:tcW w:w="1980" w:type="dxa"/>
            <w:vAlign w:val="center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 w:rsidRPr="00A26833">
              <w:rPr>
                <w:rFonts w:ascii="Angsana New" w:hAnsi="Angsana New"/>
                <w:sz w:val="21"/>
                <w:szCs w:val="21"/>
                <w:cs/>
              </w:rPr>
              <w:t>รายการ</w:t>
            </w:r>
          </w:p>
        </w:tc>
        <w:tc>
          <w:tcPr>
            <w:tcW w:w="900" w:type="dxa"/>
            <w:vAlign w:val="center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 w:rsidRPr="00A26833">
              <w:rPr>
                <w:rFonts w:ascii="Angsana New" w:hAnsi="Angsana New"/>
                <w:sz w:val="21"/>
                <w:szCs w:val="21"/>
                <w:cs/>
              </w:rPr>
              <w:t>จำนวน  (หน่วยนับ)</w:t>
            </w:r>
          </w:p>
        </w:tc>
        <w:tc>
          <w:tcPr>
            <w:tcW w:w="900" w:type="dxa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 w:rsidRPr="00A26833">
              <w:rPr>
                <w:rFonts w:ascii="Angsana New" w:hAnsi="Angsana New"/>
                <w:sz w:val="21"/>
                <w:szCs w:val="21"/>
                <w:cs/>
              </w:rPr>
              <w:t>งานต่อเนื่องที่ผูกพันงบประมาณปีต่อไป</w:t>
            </w:r>
          </w:p>
        </w:tc>
        <w:tc>
          <w:tcPr>
            <w:tcW w:w="720" w:type="dxa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 w:rsidRPr="00A26833">
              <w:rPr>
                <w:rFonts w:ascii="Angsana New" w:hAnsi="Angsana New"/>
                <w:sz w:val="21"/>
                <w:szCs w:val="21"/>
                <w:cs/>
              </w:rPr>
              <w:t>งานที่เสร็จภายใน</w:t>
            </w:r>
            <w:r>
              <w:rPr>
                <w:rFonts w:ascii="Angsana New" w:hAnsi="Angsana New"/>
                <w:sz w:val="21"/>
                <w:szCs w:val="21"/>
                <w:cs/>
              </w:rPr>
              <w:t xml:space="preserve"> </w:t>
            </w:r>
            <w:r w:rsidRPr="00A26833">
              <w:rPr>
                <w:rFonts w:ascii="Angsana New" w:hAnsi="Angsana New"/>
                <w:sz w:val="21"/>
                <w:szCs w:val="21"/>
                <w:cs/>
              </w:rPr>
              <w:t>ปี</w:t>
            </w:r>
            <w:r>
              <w:rPr>
                <w:rFonts w:ascii="Angsana New" w:hAnsi="Angsana New"/>
                <w:sz w:val="21"/>
                <w:szCs w:val="21"/>
                <w:cs/>
              </w:rPr>
              <w:t xml:space="preserve"> 2554</w:t>
            </w:r>
          </w:p>
        </w:tc>
        <w:tc>
          <w:tcPr>
            <w:tcW w:w="540" w:type="dxa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 w:rsidRPr="00A26833">
              <w:rPr>
                <w:rFonts w:ascii="Angsana New" w:hAnsi="Angsana New"/>
                <w:sz w:val="21"/>
                <w:szCs w:val="21"/>
                <w:cs/>
              </w:rPr>
              <w:t>จัด  ซื้อ</w:t>
            </w:r>
          </w:p>
        </w:tc>
        <w:tc>
          <w:tcPr>
            <w:tcW w:w="540" w:type="dxa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 w:rsidRPr="00A26833">
              <w:rPr>
                <w:rFonts w:ascii="Angsana New" w:hAnsi="Angsana New"/>
                <w:sz w:val="21"/>
                <w:szCs w:val="21"/>
                <w:cs/>
              </w:rPr>
              <w:t>จัด</w:t>
            </w:r>
            <w:r>
              <w:rPr>
                <w:rFonts w:ascii="Angsana New" w:hAnsi="Angsana New"/>
                <w:sz w:val="21"/>
                <w:szCs w:val="21"/>
                <w:cs/>
              </w:rPr>
              <w:t xml:space="preserve"> </w:t>
            </w:r>
            <w:r w:rsidRPr="00A26833">
              <w:rPr>
                <w:rFonts w:ascii="Angsana New" w:hAnsi="Angsana New"/>
                <w:sz w:val="21"/>
                <w:szCs w:val="21"/>
                <w:cs/>
              </w:rPr>
              <w:t>จ้าง</w:t>
            </w:r>
          </w:p>
        </w:tc>
        <w:tc>
          <w:tcPr>
            <w:tcW w:w="540" w:type="dxa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 w:rsidRPr="00A26833">
              <w:rPr>
                <w:rFonts w:ascii="Angsana New" w:hAnsi="Angsana New"/>
                <w:sz w:val="21"/>
                <w:szCs w:val="21"/>
                <w:cs/>
              </w:rPr>
              <w:t>สอบราคา</w:t>
            </w:r>
          </w:p>
        </w:tc>
        <w:tc>
          <w:tcPr>
            <w:tcW w:w="720" w:type="dxa"/>
          </w:tcPr>
          <w:p w:rsidR="0093282A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 w:rsidRPr="00A26833">
              <w:rPr>
                <w:rFonts w:ascii="Angsana New" w:hAnsi="Angsana New"/>
                <w:sz w:val="21"/>
                <w:szCs w:val="21"/>
                <w:cs/>
              </w:rPr>
              <w:t>ประกวดราคา</w:t>
            </w:r>
          </w:p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</w:p>
        </w:tc>
        <w:tc>
          <w:tcPr>
            <w:tcW w:w="540" w:type="dxa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 w:rsidRPr="00A26833">
              <w:rPr>
                <w:rFonts w:ascii="Angsana New" w:hAnsi="Angsana New"/>
                <w:sz w:val="21"/>
                <w:szCs w:val="21"/>
                <w:cs/>
              </w:rPr>
              <w:t>มี</w:t>
            </w:r>
          </w:p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 w:rsidRPr="00A26833">
              <w:rPr>
                <w:rFonts w:ascii="Angsana New" w:hAnsi="Angsana New"/>
                <w:sz w:val="21"/>
                <w:szCs w:val="21"/>
                <w:cs/>
              </w:rPr>
              <w:t>( / )</w:t>
            </w:r>
          </w:p>
        </w:tc>
        <w:tc>
          <w:tcPr>
            <w:tcW w:w="540" w:type="dxa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 w:rsidRPr="00A26833">
              <w:rPr>
                <w:rFonts w:ascii="Angsana New" w:hAnsi="Angsana New"/>
                <w:sz w:val="21"/>
                <w:szCs w:val="21"/>
                <w:cs/>
              </w:rPr>
              <w:t>ไม่มี</w:t>
            </w:r>
          </w:p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 w:rsidRPr="00A26833">
              <w:rPr>
                <w:rFonts w:ascii="Angsana New" w:hAnsi="Angsana New"/>
                <w:sz w:val="21"/>
                <w:szCs w:val="21"/>
                <w:cs/>
              </w:rPr>
              <w:t>( / )</w:t>
            </w:r>
          </w:p>
        </w:tc>
        <w:tc>
          <w:tcPr>
            <w:tcW w:w="1080" w:type="dxa"/>
          </w:tcPr>
          <w:p w:rsidR="0093282A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 w:rsidRPr="00A26833">
              <w:rPr>
                <w:rFonts w:ascii="Angsana New" w:hAnsi="Angsana New"/>
                <w:sz w:val="21"/>
                <w:szCs w:val="21"/>
                <w:cs/>
              </w:rPr>
              <w:t>ประกาศ</w:t>
            </w:r>
          </w:p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 w:rsidRPr="00A26833">
              <w:rPr>
                <w:rFonts w:ascii="Angsana New" w:hAnsi="Angsana New"/>
                <w:sz w:val="21"/>
                <w:szCs w:val="21"/>
                <w:cs/>
              </w:rPr>
              <w:t>สอบราคา/ประกวดราคา (เดือน/ปี)</w:t>
            </w:r>
          </w:p>
        </w:tc>
        <w:tc>
          <w:tcPr>
            <w:tcW w:w="1080" w:type="dxa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 w:rsidRPr="00A26833">
              <w:rPr>
                <w:rFonts w:ascii="Angsana New" w:hAnsi="Angsana New"/>
                <w:sz w:val="21"/>
                <w:szCs w:val="21"/>
                <w:cs/>
              </w:rPr>
              <w:t>คาดว่าจะ</w:t>
            </w:r>
            <w:r>
              <w:rPr>
                <w:rFonts w:ascii="Angsana New" w:hAnsi="Angsana New"/>
                <w:sz w:val="21"/>
                <w:szCs w:val="21"/>
                <w:cs/>
              </w:rPr>
              <w:t xml:space="preserve">        </w:t>
            </w:r>
            <w:r w:rsidRPr="00A26833">
              <w:rPr>
                <w:rFonts w:ascii="Angsana New" w:hAnsi="Angsana New"/>
                <w:sz w:val="21"/>
                <w:szCs w:val="21"/>
                <w:cs/>
              </w:rPr>
              <w:t>ลงนาม</w:t>
            </w:r>
            <w:r>
              <w:rPr>
                <w:rFonts w:ascii="Angsana New" w:hAnsi="Angsana New"/>
                <w:sz w:val="21"/>
                <w:szCs w:val="21"/>
                <w:cs/>
              </w:rPr>
              <w:t xml:space="preserve">                  </w:t>
            </w:r>
            <w:r w:rsidRPr="00A26833">
              <w:rPr>
                <w:rFonts w:ascii="Angsana New" w:hAnsi="Angsana New"/>
                <w:sz w:val="21"/>
                <w:szCs w:val="21"/>
                <w:cs/>
              </w:rPr>
              <w:t>ในสัญญา (เดือน/ปี)</w:t>
            </w:r>
          </w:p>
        </w:tc>
        <w:tc>
          <w:tcPr>
            <w:tcW w:w="900" w:type="dxa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 w:rsidRPr="00A26833">
              <w:rPr>
                <w:rFonts w:ascii="Angsana New" w:hAnsi="Angsana New"/>
                <w:sz w:val="21"/>
                <w:szCs w:val="21"/>
                <w:cs/>
              </w:rPr>
              <w:t>คาดว่าจะมีการส่งมอบปี</w:t>
            </w:r>
            <w:r>
              <w:rPr>
                <w:rFonts w:ascii="Angsana New" w:hAnsi="Angsana New"/>
                <w:sz w:val="21"/>
                <w:szCs w:val="21"/>
                <w:cs/>
              </w:rPr>
              <w:t xml:space="preserve"> 2554 </w:t>
            </w:r>
            <w:r w:rsidRPr="00A26833">
              <w:rPr>
                <w:rFonts w:ascii="Angsana New" w:hAnsi="Angsana New"/>
                <w:sz w:val="21"/>
                <w:szCs w:val="21"/>
                <w:cs/>
              </w:rPr>
              <w:t>(เดือน/ปี)</w:t>
            </w:r>
          </w:p>
        </w:tc>
        <w:tc>
          <w:tcPr>
            <w:tcW w:w="900" w:type="dxa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>
              <w:rPr>
                <w:rFonts w:ascii="Angsana New" w:hAnsi="Angsana New"/>
                <w:sz w:val="21"/>
                <w:szCs w:val="21"/>
                <w:cs/>
              </w:rPr>
              <w:t>งบประมาณที่ได้รับอนุมัติใน           ปี 2554 (บาท)</w:t>
            </w:r>
          </w:p>
        </w:tc>
        <w:tc>
          <w:tcPr>
            <w:tcW w:w="900" w:type="dxa"/>
          </w:tcPr>
          <w:p w:rsidR="0093282A" w:rsidRPr="00A76AE6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>
              <w:rPr>
                <w:rFonts w:ascii="Angsana New" w:hAnsi="Angsana New"/>
                <w:sz w:val="21"/>
                <w:szCs w:val="21"/>
                <w:cs/>
              </w:rPr>
              <w:t>เงินนอกงบประมาณหรือ               เงินสมทบ (ล้านบาท)</w:t>
            </w:r>
          </w:p>
        </w:tc>
        <w:tc>
          <w:tcPr>
            <w:tcW w:w="1080" w:type="dxa"/>
            <w:vMerge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</w:p>
        </w:tc>
      </w:tr>
      <w:tr w:rsidR="0093282A" w:rsidRPr="00A26833">
        <w:trPr>
          <w:cantSplit/>
          <w:trHeight w:val="380"/>
        </w:trPr>
        <w:tc>
          <w:tcPr>
            <w:tcW w:w="540" w:type="dxa"/>
            <w:tcBorders>
              <w:bottom w:val="nil"/>
            </w:tcBorders>
            <w:vAlign w:val="center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>
              <w:rPr>
                <w:rFonts w:ascii="Angsana New" w:hAnsi="Angsana New"/>
                <w:sz w:val="21"/>
                <w:szCs w:val="21"/>
                <w:cs/>
              </w:rPr>
              <w:t>1.</w:t>
            </w:r>
          </w:p>
        </w:tc>
        <w:tc>
          <w:tcPr>
            <w:tcW w:w="1800" w:type="dxa"/>
            <w:tcBorders>
              <w:bottom w:val="nil"/>
            </w:tcBorders>
            <w:vAlign w:val="center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>
              <w:rPr>
                <w:rFonts w:ascii="Angsana New" w:hAnsi="Angsana New"/>
                <w:sz w:val="21"/>
                <w:szCs w:val="21"/>
                <w:cs/>
              </w:rPr>
              <w:t>แผนงานสังคมสงเคราะห์</w:t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93282A" w:rsidRDefault="0093282A" w:rsidP="00CA5F88">
            <w:pPr>
              <w:rPr>
                <w:rFonts w:ascii="Angsana New" w:hAnsi="Angsana New"/>
                <w:sz w:val="21"/>
                <w:szCs w:val="21"/>
              </w:rPr>
            </w:pPr>
          </w:p>
          <w:p w:rsidR="0093282A" w:rsidRPr="00A26833" w:rsidRDefault="0093282A" w:rsidP="00CA5F88">
            <w:pPr>
              <w:rPr>
                <w:rFonts w:ascii="Angsana New" w:hAnsi="Angsana New"/>
                <w:sz w:val="21"/>
                <w:szCs w:val="21"/>
              </w:rPr>
            </w:pPr>
            <w:r>
              <w:rPr>
                <w:rFonts w:ascii="Angsana New" w:hAnsi="Angsana New"/>
                <w:sz w:val="21"/>
                <w:szCs w:val="21"/>
                <w:cs/>
              </w:rPr>
              <w:t>ครุภัณฑ์วิทยาศาสตร์หรือการแพทย์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>
              <w:rPr>
                <w:rFonts w:ascii="Angsana New" w:hAnsi="Angsana New"/>
                <w:sz w:val="21"/>
                <w:szCs w:val="21"/>
                <w:cs/>
              </w:rPr>
              <w:t>7  รายการ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>
              <w:rPr>
                <w:rFonts w:ascii="Angsana New" w:hAnsi="Angsana New"/>
                <w:sz w:val="21"/>
                <w:szCs w:val="21"/>
                <w:cs/>
              </w:rPr>
              <w:t>-</w:t>
            </w:r>
          </w:p>
        </w:tc>
        <w:tc>
          <w:tcPr>
            <w:tcW w:w="720" w:type="dxa"/>
            <w:tcBorders>
              <w:bottom w:val="nil"/>
            </w:tcBorders>
            <w:vAlign w:val="center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>
              <w:rPr>
                <w:rFonts w:ascii="Angsana New" w:hAnsi="Angsana New"/>
                <w:sz w:val="21"/>
                <w:szCs w:val="21"/>
                <w:cs/>
              </w:rPr>
              <w:t>/</w:t>
            </w:r>
          </w:p>
        </w:tc>
        <w:tc>
          <w:tcPr>
            <w:tcW w:w="540" w:type="dxa"/>
            <w:tcBorders>
              <w:bottom w:val="nil"/>
            </w:tcBorders>
            <w:vAlign w:val="center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>
              <w:rPr>
                <w:rFonts w:ascii="Angsana New" w:hAnsi="Angsana New"/>
                <w:sz w:val="21"/>
                <w:szCs w:val="21"/>
                <w:cs/>
              </w:rPr>
              <w:t>/</w:t>
            </w:r>
          </w:p>
        </w:tc>
        <w:tc>
          <w:tcPr>
            <w:tcW w:w="540" w:type="dxa"/>
            <w:tcBorders>
              <w:bottom w:val="nil"/>
            </w:tcBorders>
            <w:vAlign w:val="center"/>
          </w:tcPr>
          <w:p w:rsidR="0093282A" w:rsidRPr="0017647F" w:rsidRDefault="0093282A" w:rsidP="00CA5F88">
            <w:pPr>
              <w:jc w:val="center"/>
              <w:rPr>
                <w:rFonts w:ascii="Angsana New" w:hAnsi="Angsana New"/>
                <w:sz w:val="20"/>
                <w:szCs w:val="20"/>
              </w:rPr>
            </w:pPr>
            <w:r>
              <w:rPr>
                <w:rFonts w:ascii="Angsana New" w:hAnsi="Angsana New"/>
                <w:sz w:val="20"/>
                <w:szCs w:val="20"/>
              </w:rPr>
              <w:t>-</w:t>
            </w:r>
          </w:p>
        </w:tc>
        <w:tc>
          <w:tcPr>
            <w:tcW w:w="540" w:type="dxa"/>
            <w:tcBorders>
              <w:bottom w:val="nil"/>
            </w:tcBorders>
            <w:vAlign w:val="center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>
              <w:rPr>
                <w:rFonts w:ascii="Angsana New" w:hAnsi="Angsana New"/>
                <w:sz w:val="21"/>
                <w:szCs w:val="21"/>
              </w:rPr>
              <w:t>/</w:t>
            </w:r>
          </w:p>
        </w:tc>
        <w:tc>
          <w:tcPr>
            <w:tcW w:w="720" w:type="dxa"/>
            <w:tcBorders>
              <w:bottom w:val="nil"/>
            </w:tcBorders>
            <w:vAlign w:val="center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>
              <w:rPr>
                <w:rFonts w:ascii="Angsana New" w:hAnsi="Angsana New"/>
                <w:sz w:val="21"/>
                <w:szCs w:val="21"/>
              </w:rPr>
              <w:t>-</w:t>
            </w:r>
          </w:p>
        </w:tc>
        <w:tc>
          <w:tcPr>
            <w:tcW w:w="540" w:type="dxa"/>
            <w:tcBorders>
              <w:bottom w:val="nil"/>
            </w:tcBorders>
            <w:vAlign w:val="center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>
              <w:rPr>
                <w:rFonts w:ascii="Angsana New" w:hAnsi="Angsana New"/>
                <w:sz w:val="21"/>
                <w:szCs w:val="21"/>
                <w:cs/>
              </w:rPr>
              <w:t>/</w:t>
            </w:r>
          </w:p>
        </w:tc>
        <w:tc>
          <w:tcPr>
            <w:tcW w:w="540" w:type="dxa"/>
            <w:tcBorders>
              <w:bottom w:val="nil"/>
            </w:tcBorders>
            <w:vAlign w:val="center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>
              <w:rPr>
                <w:rFonts w:ascii="Angsana New" w:hAnsi="Angsana New"/>
                <w:sz w:val="21"/>
                <w:szCs w:val="21"/>
                <w:cs/>
              </w:rPr>
              <w:t>-</w:t>
            </w:r>
          </w:p>
        </w:tc>
        <w:tc>
          <w:tcPr>
            <w:tcW w:w="1080" w:type="dxa"/>
            <w:tcBorders>
              <w:bottom w:val="nil"/>
            </w:tcBorders>
            <w:vAlign w:val="center"/>
          </w:tcPr>
          <w:p w:rsidR="0093282A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>
              <w:rPr>
                <w:rFonts w:ascii="Angsana New" w:hAnsi="Angsana New"/>
                <w:sz w:val="21"/>
                <w:szCs w:val="21"/>
                <w:cs/>
              </w:rPr>
              <w:t xml:space="preserve">เมษายน </w:t>
            </w:r>
          </w:p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>
              <w:rPr>
                <w:rFonts w:ascii="Angsana New" w:hAnsi="Angsana New"/>
                <w:sz w:val="21"/>
                <w:szCs w:val="21"/>
                <w:cs/>
              </w:rPr>
              <w:t>2554</w:t>
            </w:r>
          </w:p>
        </w:tc>
        <w:tc>
          <w:tcPr>
            <w:tcW w:w="1080" w:type="dxa"/>
            <w:tcBorders>
              <w:bottom w:val="nil"/>
            </w:tcBorders>
            <w:vAlign w:val="center"/>
          </w:tcPr>
          <w:p w:rsidR="0093282A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>
              <w:rPr>
                <w:rFonts w:ascii="Angsana New" w:hAnsi="Angsana New"/>
                <w:sz w:val="21"/>
                <w:szCs w:val="21"/>
                <w:cs/>
              </w:rPr>
              <w:t xml:space="preserve">พฤษภาคม </w:t>
            </w:r>
          </w:p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>
              <w:rPr>
                <w:rFonts w:ascii="Angsana New" w:hAnsi="Angsana New"/>
                <w:sz w:val="21"/>
                <w:szCs w:val="21"/>
                <w:cs/>
              </w:rPr>
              <w:t>2554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3282A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>
              <w:rPr>
                <w:rFonts w:ascii="Angsana New" w:hAnsi="Angsana New"/>
                <w:sz w:val="21"/>
                <w:szCs w:val="21"/>
                <w:cs/>
              </w:rPr>
              <w:t xml:space="preserve">กรกฎาคม </w:t>
            </w:r>
          </w:p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>
              <w:rPr>
                <w:rFonts w:ascii="Angsana New" w:hAnsi="Angsana New"/>
                <w:sz w:val="21"/>
                <w:szCs w:val="21"/>
                <w:cs/>
              </w:rPr>
              <w:t>2554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3282A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>
              <w:rPr>
                <w:rFonts w:ascii="Angsana New" w:hAnsi="Angsana New"/>
                <w:sz w:val="21"/>
                <w:szCs w:val="21"/>
                <w:cs/>
              </w:rPr>
              <w:t>112,750.-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3282A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>
              <w:rPr>
                <w:rFonts w:ascii="Angsana New" w:hAnsi="Angsana New"/>
                <w:sz w:val="21"/>
                <w:szCs w:val="21"/>
                <w:cs/>
              </w:rPr>
              <w:t>-</w:t>
            </w:r>
          </w:p>
        </w:tc>
        <w:tc>
          <w:tcPr>
            <w:tcW w:w="1080" w:type="dxa"/>
            <w:tcBorders>
              <w:bottom w:val="nil"/>
            </w:tcBorders>
            <w:vAlign w:val="center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  <w:r>
              <w:rPr>
                <w:rFonts w:ascii="Angsana New" w:hAnsi="Angsana New"/>
                <w:sz w:val="21"/>
                <w:szCs w:val="21"/>
                <w:cs/>
              </w:rPr>
              <w:t>เงินอุดหนุนทั่วไป</w:t>
            </w:r>
          </w:p>
        </w:tc>
      </w:tr>
      <w:tr w:rsidR="0093282A" w:rsidRPr="00A26833">
        <w:trPr>
          <w:cantSplit/>
          <w:trHeight w:val="380"/>
        </w:trPr>
        <w:tc>
          <w:tcPr>
            <w:tcW w:w="540" w:type="dxa"/>
            <w:tcBorders>
              <w:top w:val="nil"/>
              <w:bottom w:val="nil"/>
            </w:tcBorders>
            <w:vAlign w:val="center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nil"/>
              <w:bottom w:val="nil"/>
            </w:tcBorders>
            <w:vAlign w:val="center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</w:p>
        </w:tc>
        <w:tc>
          <w:tcPr>
            <w:tcW w:w="1980" w:type="dxa"/>
            <w:tcBorders>
              <w:top w:val="nil"/>
              <w:bottom w:val="nil"/>
            </w:tcBorders>
            <w:vAlign w:val="center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</w:p>
        </w:tc>
        <w:tc>
          <w:tcPr>
            <w:tcW w:w="900" w:type="dxa"/>
            <w:tcBorders>
              <w:top w:val="nil"/>
              <w:bottom w:val="nil"/>
            </w:tcBorders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</w:p>
        </w:tc>
        <w:tc>
          <w:tcPr>
            <w:tcW w:w="720" w:type="dxa"/>
            <w:tcBorders>
              <w:top w:val="nil"/>
              <w:bottom w:val="nil"/>
            </w:tcBorders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</w:p>
        </w:tc>
        <w:tc>
          <w:tcPr>
            <w:tcW w:w="720" w:type="dxa"/>
            <w:tcBorders>
              <w:top w:val="nil"/>
              <w:bottom w:val="nil"/>
            </w:tcBorders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</w:p>
        </w:tc>
        <w:tc>
          <w:tcPr>
            <w:tcW w:w="900" w:type="dxa"/>
            <w:tcBorders>
              <w:top w:val="nil"/>
              <w:bottom w:val="nil"/>
            </w:tcBorders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</w:p>
        </w:tc>
        <w:tc>
          <w:tcPr>
            <w:tcW w:w="900" w:type="dxa"/>
            <w:tcBorders>
              <w:top w:val="nil"/>
              <w:bottom w:val="nil"/>
            </w:tcBorders>
          </w:tcPr>
          <w:p w:rsidR="0093282A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</w:p>
        </w:tc>
        <w:tc>
          <w:tcPr>
            <w:tcW w:w="900" w:type="dxa"/>
            <w:tcBorders>
              <w:top w:val="nil"/>
              <w:bottom w:val="nil"/>
            </w:tcBorders>
          </w:tcPr>
          <w:p w:rsidR="0093282A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</w:p>
        </w:tc>
      </w:tr>
      <w:tr w:rsidR="0093282A" w:rsidRPr="00A26833">
        <w:trPr>
          <w:cantSplit/>
          <w:trHeight w:val="380"/>
        </w:trPr>
        <w:tc>
          <w:tcPr>
            <w:tcW w:w="540" w:type="dxa"/>
            <w:tcBorders>
              <w:top w:val="nil"/>
            </w:tcBorders>
            <w:vAlign w:val="center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nil"/>
            </w:tcBorders>
            <w:vAlign w:val="center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</w:p>
        </w:tc>
        <w:tc>
          <w:tcPr>
            <w:tcW w:w="1980" w:type="dxa"/>
            <w:tcBorders>
              <w:top w:val="nil"/>
            </w:tcBorders>
            <w:vAlign w:val="center"/>
          </w:tcPr>
          <w:p w:rsidR="0093282A" w:rsidRPr="00A26833" w:rsidRDefault="0093282A" w:rsidP="00CA5F88">
            <w:pPr>
              <w:rPr>
                <w:rFonts w:ascii="Angsana New" w:hAnsi="Angsana New"/>
                <w:sz w:val="21"/>
                <w:szCs w:val="21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</w:p>
        </w:tc>
        <w:tc>
          <w:tcPr>
            <w:tcW w:w="720" w:type="dxa"/>
            <w:tcBorders>
              <w:top w:val="nil"/>
            </w:tcBorders>
            <w:vAlign w:val="center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</w:p>
        </w:tc>
        <w:tc>
          <w:tcPr>
            <w:tcW w:w="540" w:type="dxa"/>
            <w:tcBorders>
              <w:top w:val="nil"/>
            </w:tcBorders>
            <w:vAlign w:val="center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</w:p>
        </w:tc>
        <w:tc>
          <w:tcPr>
            <w:tcW w:w="540" w:type="dxa"/>
            <w:tcBorders>
              <w:top w:val="nil"/>
            </w:tcBorders>
            <w:vAlign w:val="center"/>
          </w:tcPr>
          <w:p w:rsidR="0093282A" w:rsidRPr="0017647F" w:rsidRDefault="0093282A" w:rsidP="00CA5F88">
            <w:pPr>
              <w:jc w:val="center"/>
              <w:rPr>
                <w:rFonts w:ascii="Angsana New" w:hAnsi="Angsana New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</w:tcBorders>
            <w:vAlign w:val="center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</w:p>
        </w:tc>
        <w:tc>
          <w:tcPr>
            <w:tcW w:w="720" w:type="dxa"/>
            <w:tcBorders>
              <w:top w:val="nil"/>
            </w:tcBorders>
            <w:vAlign w:val="center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</w:p>
        </w:tc>
        <w:tc>
          <w:tcPr>
            <w:tcW w:w="540" w:type="dxa"/>
            <w:tcBorders>
              <w:top w:val="nil"/>
            </w:tcBorders>
            <w:vAlign w:val="center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</w:p>
        </w:tc>
        <w:tc>
          <w:tcPr>
            <w:tcW w:w="540" w:type="dxa"/>
            <w:tcBorders>
              <w:top w:val="nil"/>
            </w:tcBorders>
            <w:vAlign w:val="center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</w:p>
        </w:tc>
        <w:tc>
          <w:tcPr>
            <w:tcW w:w="1080" w:type="dxa"/>
            <w:tcBorders>
              <w:top w:val="nil"/>
            </w:tcBorders>
            <w:vAlign w:val="center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</w:p>
        </w:tc>
        <w:tc>
          <w:tcPr>
            <w:tcW w:w="1080" w:type="dxa"/>
            <w:tcBorders>
              <w:top w:val="nil"/>
            </w:tcBorders>
            <w:vAlign w:val="center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93282A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93282A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</w:p>
        </w:tc>
        <w:tc>
          <w:tcPr>
            <w:tcW w:w="1080" w:type="dxa"/>
            <w:tcBorders>
              <w:top w:val="nil"/>
            </w:tcBorders>
            <w:vAlign w:val="center"/>
          </w:tcPr>
          <w:p w:rsidR="0093282A" w:rsidRPr="00A26833" w:rsidRDefault="0093282A" w:rsidP="00CA5F88">
            <w:pPr>
              <w:jc w:val="center"/>
              <w:rPr>
                <w:rFonts w:ascii="Angsana New" w:hAnsi="Angsana New"/>
                <w:sz w:val="21"/>
                <w:szCs w:val="21"/>
              </w:rPr>
            </w:pPr>
          </w:p>
        </w:tc>
      </w:tr>
    </w:tbl>
    <w:p w:rsidR="0093282A" w:rsidRPr="0017647F" w:rsidRDefault="0093282A" w:rsidP="003348F3">
      <w:pPr>
        <w:rPr>
          <w:rFonts w:ascii="Angsana New" w:hAnsi="Angsana New"/>
        </w:rPr>
      </w:pPr>
    </w:p>
    <w:p w:rsidR="0093282A" w:rsidRDefault="0093282A" w:rsidP="003348F3">
      <w:pPr>
        <w:jc w:val="center"/>
        <w:rPr>
          <w:rFonts w:ascii="Angsana New" w:hAnsi="Angsana New"/>
          <w:b/>
          <w:bCs/>
        </w:rPr>
      </w:pPr>
    </w:p>
    <w:p w:rsidR="0093282A" w:rsidRPr="00984030" w:rsidRDefault="0093282A" w:rsidP="003348F3">
      <w:pPr>
        <w:jc w:val="right"/>
        <w:rPr>
          <w:rFonts w:ascii="Angsana New" w:hAnsi="Angsana New"/>
        </w:rPr>
      </w:pPr>
    </w:p>
    <w:p w:rsidR="0093282A" w:rsidRDefault="0093282A" w:rsidP="003348F3">
      <w:pPr>
        <w:rPr>
          <w:rFonts w:ascii="Angsana New" w:hAnsi="Angsana New"/>
        </w:rPr>
      </w:pPr>
    </w:p>
    <w:p w:rsidR="0093282A" w:rsidRDefault="0093282A" w:rsidP="003348F3">
      <w:pPr>
        <w:ind w:firstLine="720"/>
        <w:rPr>
          <w:rFonts w:ascii="Angsana New" w:hAnsi="Angsana New"/>
        </w:rPr>
      </w:pPr>
      <w:r>
        <w:rPr>
          <w:rFonts w:ascii="Angsana New" w:hAnsi="Angsana New"/>
          <w:cs/>
        </w:rPr>
        <w:t>(ลงชื่อ)</w:t>
      </w:r>
      <w:r w:rsidRPr="0066139C">
        <w:rPr>
          <w:rFonts w:ascii="Angsana New" w:hAnsi="Angsana New"/>
          <w:u w:val="dotted"/>
          <w:cs/>
        </w:rPr>
        <w:t xml:space="preserve">    </w:t>
      </w:r>
      <w:r>
        <w:rPr>
          <w:rFonts w:ascii="Angsana New" w:hAnsi="Angsana New"/>
          <w:u w:val="dotted"/>
          <w:cs/>
        </w:rPr>
        <w:tab/>
      </w:r>
      <w:r>
        <w:rPr>
          <w:rFonts w:ascii="Angsana New" w:hAnsi="Angsana New"/>
          <w:u w:val="dotted"/>
          <w:cs/>
        </w:rPr>
        <w:tab/>
      </w:r>
      <w:r w:rsidRPr="0066139C">
        <w:rPr>
          <w:rFonts w:ascii="Angsana New" w:hAnsi="Angsana New"/>
          <w:u w:val="dotted"/>
          <w:cs/>
        </w:rPr>
        <w:t xml:space="preserve">                     </w:t>
      </w:r>
      <w:r>
        <w:rPr>
          <w:rFonts w:ascii="Angsana New" w:hAnsi="Angsana New"/>
          <w:cs/>
        </w:rPr>
        <w:t>ผู้จัดทำ</w:t>
      </w:r>
      <w:r>
        <w:rPr>
          <w:rFonts w:ascii="Angsana New" w:hAnsi="Angsana New"/>
        </w:rPr>
        <w:tab/>
      </w:r>
      <w:r>
        <w:rPr>
          <w:rFonts w:ascii="Angsana New" w:hAnsi="Angsana New"/>
        </w:rPr>
        <w:tab/>
      </w:r>
      <w:r>
        <w:rPr>
          <w:rFonts w:ascii="Angsana New" w:hAnsi="Angsana New"/>
        </w:rPr>
        <w:tab/>
      </w:r>
      <w:r>
        <w:rPr>
          <w:rFonts w:ascii="Angsana New" w:hAnsi="Angsana New"/>
        </w:rPr>
        <w:tab/>
      </w:r>
      <w:r>
        <w:rPr>
          <w:rFonts w:ascii="Angsana New" w:hAnsi="Angsana New"/>
        </w:rPr>
        <w:tab/>
      </w:r>
      <w:r>
        <w:rPr>
          <w:rFonts w:ascii="Angsana New" w:hAnsi="Angsana New"/>
        </w:rPr>
        <w:tab/>
      </w:r>
      <w:r>
        <w:rPr>
          <w:rFonts w:ascii="Angsana New" w:hAnsi="Angsana New"/>
        </w:rPr>
        <w:tab/>
      </w:r>
      <w:r>
        <w:rPr>
          <w:rFonts w:ascii="Angsana New" w:hAnsi="Angsana New"/>
        </w:rPr>
        <w:tab/>
      </w:r>
      <w:r>
        <w:rPr>
          <w:rFonts w:ascii="Angsana New" w:hAnsi="Angsana New"/>
        </w:rPr>
        <w:tab/>
        <w:t xml:space="preserve"> </w:t>
      </w:r>
      <w:r>
        <w:rPr>
          <w:rFonts w:ascii="Angsana New" w:hAnsi="Angsana New"/>
          <w:cs/>
        </w:rPr>
        <w:t>(ลงชื่อ)</w:t>
      </w:r>
      <w:r w:rsidRPr="0066139C">
        <w:rPr>
          <w:rFonts w:ascii="Angsana New" w:hAnsi="Angsana New"/>
          <w:u w:val="dotted"/>
          <w:cs/>
        </w:rPr>
        <w:t xml:space="preserve">    </w:t>
      </w:r>
      <w:r>
        <w:rPr>
          <w:rFonts w:ascii="Angsana New" w:hAnsi="Angsana New"/>
          <w:u w:val="dotted"/>
          <w:cs/>
        </w:rPr>
        <w:tab/>
      </w:r>
      <w:r>
        <w:rPr>
          <w:rFonts w:ascii="Angsana New" w:hAnsi="Angsana New"/>
          <w:u w:val="dotted"/>
          <w:cs/>
        </w:rPr>
        <w:tab/>
      </w:r>
      <w:r w:rsidRPr="0066139C">
        <w:rPr>
          <w:rFonts w:ascii="Angsana New" w:hAnsi="Angsana New"/>
          <w:u w:val="dotted"/>
          <w:cs/>
        </w:rPr>
        <w:t xml:space="preserve">    </w:t>
      </w:r>
      <w:r>
        <w:rPr>
          <w:rFonts w:ascii="Angsana New" w:hAnsi="Angsana New"/>
          <w:u w:val="dotted"/>
          <w:cs/>
        </w:rPr>
        <w:t xml:space="preserve">           </w:t>
      </w:r>
      <w:r w:rsidRPr="0066139C">
        <w:rPr>
          <w:rFonts w:ascii="Angsana New" w:hAnsi="Angsana New"/>
          <w:u w:val="dotted"/>
          <w:cs/>
        </w:rPr>
        <w:t xml:space="preserve">                 </w:t>
      </w:r>
      <w:r>
        <w:rPr>
          <w:rFonts w:ascii="Angsana New" w:hAnsi="Angsana New"/>
          <w:cs/>
        </w:rPr>
        <w:t>ผู้รับผิดชอบ</w:t>
      </w:r>
    </w:p>
    <w:p w:rsidR="0093282A" w:rsidRPr="0066139C" w:rsidRDefault="0093282A" w:rsidP="003348F3">
      <w:pPr>
        <w:rPr>
          <w:rFonts w:ascii="Angsana New" w:hAnsi="Angsana New"/>
          <w:cs/>
        </w:rPr>
      </w:pPr>
      <w:r>
        <w:rPr>
          <w:rFonts w:ascii="Angsana New" w:hAnsi="Angsana New"/>
          <w:cs/>
        </w:rPr>
        <w:t xml:space="preserve">             </w:t>
      </w:r>
      <w:r>
        <w:rPr>
          <w:rFonts w:ascii="Angsana New" w:hAnsi="Angsana New"/>
          <w:cs/>
        </w:rPr>
        <w:tab/>
        <w:t xml:space="preserve">               (นายอีซา  สุบาโกย)</w:t>
      </w:r>
      <w:r>
        <w:rPr>
          <w:rFonts w:ascii="Angsana New" w:hAnsi="Angsana New"/>
        </w:rPr>
        <w:tab/>
      </w:r>
      <w:r>
        <w:rPr>
          <w:rFonts w:ascii="Angsana New" w:hAnsi="Angsana New"/>
        </w:rPr>
        <w:tab/>
      </w:r>
      <w:r>
        <w:rPr>
          <w:rFonts w:ascii="Angsana New" w:hAnsi="Angsana New"/>
        </w:rPr>
        <w:tab/>
      </w:r>
      <w:r>
        <w:rPr>
          <w:rFonts w:ascii="Angsana New" w:hAnsi="Angsana New"/>
        </w:rPr>
        <w:tab/>
        <w:t xml:space="preserve">  </w:t>
      </w:r>
      <w:r>
        <w:rPr>
          <w:rFonts w:ascii="Angsana New" w:hAnsi="Angsana New"/>
          <w:cs/>
        </w:rPr>
        <w:tab/>
      </w:r>
      <w:r>
        <w:rPr>
          <w:rFonts w:ascii="Angsana New" w:hAnsi="Angsana New"/>
          <w:cs/>
        </w:rPr>
        <w:tab/>
      </w:r>
      <w:r>
        <w:rPr>
          <w:rFonts w:ascii="Angsana New" w:hAnsi="Angsana New"/>
          <w:cs/>
        </w:rPr>
        <w:tab/>
      </w:r>
      <w:r>
        <w:rPr>
          <w:rFonts w:ascii="Angsana New" w:hAnsi="Angsana New"/>
          <w:cs/>
        </w:rPr>
        <w:tab/>
      </w:r>
      <w:r>
        <w:rPr>
          <w:rFonts w:ascii="Angsana New" w:hAnsi="Angsana New"/>
          <w:cs/>
        </w:rPr>
        <w:tab/>
      </w:r>
      <w:r>
        <w:rPr>
          <w:rFonts w:ascii="Angsana New" w:hAnsi="Angsana New"/>
          <w:cs/>
        </w:rPr>
        <w:tab/>
        <w:t xml:space="preserve">                        (นายมูสา  นาฮัมผล)</w:t>
      </w:r>
    </w:p>
    <w:p w:rsidR="0093282A" w:rsidRDefault="0093282A" w:rsidP="003348F3">
      <w:pPr>
        <w:rPr>
          <w:rFonts w:ascii="Angsana New" w:hAnsi="Angsana New"/>
          <w:cs/>
        </w:rPr>
      </w:pPr>
      <w:r>
        <w:rPr>
          <w:rFonts w:ascii="Angsana New" w:hAnsi="Angsana New"/>
          <w:cs/>
        </w:rPr>
        <w:t xml:space="preserve">         </w:t>
      </w:r>
      <w:r>
        <w:rPr>
          <w:rFonts w:ascii="Angsana New" w:hAnsi="Angsana New"/>
          <w:cs/>
        </w:rPr>
        <w:tab/>
        <w:t xml:space="preserve">                 เจ้าพนักงานพัสดุ</w:t>
      </w:r>
      <w:r>
        <w:rPr>
          <w:rFonts w:ascii="Angsana New" w:hAnsi="Angsana New"/>
        </w:rPr>
        <w:t xml:space="preserve"> </w:t>
      </w:r>
      <w:r>
        <w:rPr>
          <w:rFonts w:ascii="Angsana New" w:hAnsi="Angsana New"/>
        </w:rPr>
        <w:tab/>
      </w:r>
      <w:r>
        <w:rPr>
          <w:rFonts w:ascii="Angsana New" w:hAnsi="Angsana New"/>
        </w:rPr>
        <w:tab/>
      </w:r>
      <w:r>
        <w:rPr>
          <w:rFonts w:ascii="Angsana New" w:hAnsi="Angsana New"/>
        </w:rPr>
        <w:tab/>
      </w:r>
      <w:r>
        <w:rPr>
          <w:rFonts w:ascii="Angsana New" w:hAnsi="Angsana New"/>
        </w:rPr>
        <w:tab/>
      </w:r>
      <w:r>
        <w:rPr>
          <w:rFonts w:ascii="Angsana New" w:hAnsi="Angsana New"/>
        </w:rPr>
        <w:tab/>
      </w:r>
      <w:r>
        <w:rPr>
          <w:rFonts w:ascii="Angsana New" w:hAnsi="Angsana New"/>
        </w:rPr>
        <w:tab/>
      </w:r>
      <w:r>
        <w:rPr>
          <w:rFonts w:ascii="Angsana New" w:hAnsi="Angsana New"/>
        </w:rPr>
        <w:tab/>
        <w:t xml:space="preserve">                                                     </w:t>
      </w:r>
      <w:r>
        <w:rPr>
          <w:rFonts w:ascii="Angsana New" w:hAnsi="Angsana New"/>
          <w:cs/>
        </w:rPr>
        <w:t>รองนายกองค์การบริหารส่วนตำบล</w:t>
      </w:r>
      <w:r>
        <w:rPr>
          <w:rFonts w:ascii="Angsana New" w:hAnsi="Angsana New"/>
        </w:rPr>
        <w:t xml:space="preserve">  </w:t>
      </w:r>
      <w:r>
        <w:rPr>
          <w:rFonts w:ascii="Angsana New" w:hAnsi="Angsana New"/>
          <w:cs/>
        </w:rPr>
        <w:t>รักษาราชการแทน</w:t>
      </w:r>
    </w:p>
    <w:p w:rsidR="0093282A" w:rsidRDefault="0093282A" w:rsidP="003348F3">
      <w:pPr>
        <w:ind w:left="9360"/>
        <w:rPr>
          <w:rFonts w:ascii="Angsana New" w:hAnsi="Angsana New"/>
        </w:rPr>
      </w:pPr>
      <w:r>
        <w:rPr>
          <w:rFonts w:ascii="Angsana New" w:hAnsi="Angsana New"/>
          <w:cs/>
        </w:rPr>
        <w:t xml:space="preserve">          นายกองค์การบริหารส่วนตำบลควนสตอ</w:t>
      </w:r>
    </w:p>
    <w:p w:rsidR="0093282A" w:rsidRDefault="0093282A" w:rsidP="003348F3">
      <w:pPr>
        <w:rPr>
          <w:rFonts w:ascii="Angsana New" w:hAnsi="Angsana New"/>
        </w:rPr>
      </w:pPr>
    </w:p>
    <w:p w:rsidR="0093282A" w:rsidRDefault="0093282A"/>
    <w:sectPr w:rsidR="0093282A" w:rsidSect="003348F3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48F3"/>
    <w:rsid w:val="0017647F"/>
    <w:rsid w:val="003348F3"/>
    <w:rsid w:val="00341A1C"/>
    <w:rsid w:val="00353520"/>
    <w:rsid w:val="004B4B55"/>
    <w:rsid w:val="005F224D"/>
    <w:rsid w:val="0066139C"/>
    <w:rsid w:val="00777712"/>
    <w:rsid w:val="009246A5"/>
    <w:rsid w:val="0093282A"/>
    <w:rsid w:val="00984030"/>
    <w:rsid w:val="00A26833"/>
    <w:rsid w:val="00A4088D"/>
    <w:rsid w:val="00A76AE6"/>
    <w:rsid w:val="00AB68CB"/>
    <w:rsid w:val="00CA5F88"/>
    <w:rsid w:val="00DA2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48F3"/>
    <w:rPr>
      <w:rFonts w:ascii="Times New Roman" w:eastAsia="Times New Roman" w:hAnsi="Times New Roman" w:cs="Angsana New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190</Words>
  <Characters>1089</Characters>
  <Application>Microsoft Office Outlook</Application>
  <DocSecurity>0</DocSecurity>
  <Lines>0</Lines>
  <Paragraphs>0</Paragraphs>
  <ScaleCrop>false</ScaleCrop>
  <Company>HRTCOMPUTER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แบบรายงานแผนปฏิบัติการจัดซื้อจัดจ้าง  ปีงบประมาณ  2554</dc:title>
  <dc:subject/>
  <dc:creator>RIMTARN</dc:creator>
  <cp:keywords/>
  <dc:description/>
  <cp:lastModifiedBy>ADMIN</cp:lastModifiedBy>
  <cp:revision>2</cp:revision>
  <dcterms:created xsi:type="dcterms:W3CDTF">2011-11-02T02:44:00Z</dcterms:created>
  <dcterms:modified xsi:type="dcterms:W3CDTF">2011-11-02T02:44:00Z</dcterms:modified>
</cp:coreProperties>
</file>